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роботи  старшого лаборанта, </w:t>
        <w:br w:type="textWrapping"/>
        <w:t xml:space="preserve">секретаря кафедри іноземної філології та освітніх технологій</w:t>
      </w:r>
    </w:p>
    <w:p w:rsidR="00000000" w:rsidDel="00000000" w:rsidP="00000000" w:rsidRDefault="00000000" w:rsidRPr="00000000" w14:paraId="00000002">
      <w:pPr>
        <w:spacing w:line="240" w:lineRule="auto"/>
        <w:ind w:left="36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Овчиннікової О. О. на 2025-2026 н.р.</w:t>
      </w: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4425"/>
        <w:gridCol w:w="2445"/>
        <w:gridCol w:w="1485"/>
        <w:tblGridChange w:id="0">
          <w:tblGrid>
            <w:gridCol w:w="585"/>
            <w:gridCol w:w="4425"/>
            <w:gridCol w:w="2445"/>
            <w:gridCol w:w="14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Зміст роботи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Термін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Примітки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Добросовісно та дисципліновано виконувати посадові обов’язки старшого лаборанта кафедри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протягом року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Своєчасно виконувати розпорядження завкафедри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протягом року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Забезпечувати контроль за виконанням розпоряджень завідувача всіма членами кафедри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протягом року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Забезпечувати друкування всіх видів кафедральної документації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протягом року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Вести облік виконання академнавантаження викладачами. Збирати і подавати на затвердження зав. кафедри відомості про виконання викладачами академнавантаження; навчальній частині – відомості про проведену кафедрою навчально-методичну роботу; в наукову частину – звіти та довідки про проведену наукову роботу, вести табелювання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протягом року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Систематично підвищувати ділову кваліфікацію, брати участь у всіх заходах, що проводяться кафедрою та університетом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протягом року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Проводити своєчасний облік, ведення і забезпечення документацією кафедри згідно номенклатури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протягом року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Забезпечувати збереження матеріальних цінностей та документації кафедри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протягом року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Стежити за виконанням встановленого на кафедрі режиму роботи, правил протипожежної безпеки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протягом року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 9 вересня 2024 р. (Протокол № 2)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В.о. завкафедри, доцент</w:t>
        <w:tab/>
        <w:tab/>
        <w:t xml:space="preserve">                      </w:t>
        <w:tab/>
        <w:t xml:space="preserve">Олена ТЮТЮННИК</w:t>
      </w:r>
    </w:p>
    <w:p w:rsidR="00000000" w:rsidDel="00000000" w:rsidP="00000000" w:rsidRDefault="00000000" w:rsidRPr="00000000" w14:paraId="0000002F">
      <w:pPr>
        <w:spacing w:line="24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Старший лаборант, секретар</w:t>
        <w:tab/>
        <w:tab/>
        <w:tab/>
        <w:t xml:space="preserve">      Ольга ОВЧИННІКОВА</w:t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R/x9seHc3QunF0Y3F5JrmnnAGg==">CgMxLjA4AHIhMW5EalZhNEFxdkFDMUEybjNiZllLWC0zQnpORFFhdC1Q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2023-09-22T11:03:00Z</dcterms:created>
  <dc:creator>Користувач</dc:creator>
</cp:coreProperties>
</file>