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 Л А Н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роботи кафедри іноземної філології та освітніх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на 2025-2026 навчальний рік</w:t>
      </w:r>
    </w:p>
    <w:tbl>
      <w:tblPr>
        <w:tblStyle w:val="Table1"/>
        <w:tblW w:w="10035.0" w:type="dxa"/>
        <w:jc w:val="left"/>
        <w:tblInd w:w="-6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5"/>
        <w:gridCol w:w="3525"/>
        <w:gridCol w:w="2580"/>
        <w:gridCol w:w="2055"/>
        <w:gridCol w:w="1410"/>
        <w:tblGridChange w:id="0">
          <w:tblGrid>
            <w:gridCol w:w="465"/>
            <w:gridCol w:w="3525"/>
            <w:gridCol w:w="2580"/>
            <w:gridCol w:w="2055"/>
            <w:gridCol w:w="1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160" w:line="259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№ 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Зміст роботи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Виконавці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Термін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Примітки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9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НАВЧАЛЬНО-МЕТОДИЧНА РОБОТА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Забезпечення гідної якості навчального процесу відповідно до стандартів вищої освіти та нормативних документів з організації навчального процесу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в.о. завкафедри Тютюнник О.М., викладачі кафедри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упродовж року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Впровадження інтерактивних форм і методів роботи, новітніх засобів навчання відповідно вимогам часу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в.о. завкафедри Тютюнник О.М., викладачі кафедри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упродовж року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Підготовка акредитаційної документації освітньо-професійної програми “Середня освіта (Англійська мова та зарубіжна література)” другого магістерського рівня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гарант ОПП Бирюк О.В., члени експертної групи 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упродовж року 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Оновлення змісту робочих програм навчальних дисциплін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викладачі кафедри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 02.09.2025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Оновлення екзаменаційних білетів та тестових завдань для семестрового контролю і підсумкової атестації 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викладачі кафедри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 01.12.2025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Організація та проведення гостьових лекцій із залученням провідних фахівців галузі 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викладачі кафедри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упродовж року 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Підвищення професійного рівня науково-педагогічних працівників кафедри в умовах формальної та неформальної освіти 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викладачі кафедри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упродовж року 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Впровадження інновацій у процесі підготовки майбутніх учителів англійської мови та зарубіжної літератури в умовах воєнного стану 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в.о. завкафедри Тютюнник О.М., викладачі кафедри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упродовж року 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Оновлення тематики курсових та магістерських робіт 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наукові керівники 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протягом першого семестру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B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НАУКОВО-ДОСЛІДНА РОБОТА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Підвищення публікаційної активності викладачів кафедри, зокрема в наукових виданнях, які індексуються у міжнародних наукометричних базах даних Scopus, Web of Science, Index Copernicus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викладачі кафедри 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упродовж року 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Рецензування підручників, навчальних посібників, авторефератів, дисертацій, наукових статей 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викладачі кафедри 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упродовж року 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Активне залучення до наукової роботи студентів, зокрема сприяння їхньої участі у наукових конференціях та інших заходах, що проводяться кафедрою, факультетом, університетом, всеукраїнськими та міжнародними освітніми організаціями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наукові керівники курсових, магістерських робіт, викладачі кафедри 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упродовж року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Організація  для студентів 1-2 курсів проведення І туру Всеукраїнської студентської олімпіади з англійської мови та підготувати студентів  до участі у ІІ турі Всеукраїнської олімпіади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доц. Андронік Н.П., доц. Мацнєва О.А.,  доц. Гриценко Г.В.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лютий-березень 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Участь у роботі  Вченої ради факультету та Вченої ради університету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члени ради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протягом року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Участь у міжнародних наукових та/або освітніх проєктах 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викладачі кафедри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протягом року 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E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ОРГАНІЗАЦІЙНО-МЕТОДИЧНА РОБОТА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Розподіл та затвердження навчального навантаження на 2025-2026 н.р.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в.о. завкафедри Тютюнник О.М.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 11.09.2025р.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Організація проведення Всеукраїнської науково-практичної конференції молодих науковців і студентів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член Спілки молодих вчених викладач Литовченко К. І.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квітень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Підтримувати зв'язки зі спорідненими факультетами й університетами України та інших країн з метою обміну досвідом 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викладачі кафедри 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упродовж року 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Проводити  роботу з профорієнтації й підготовки абітурієнтів 2025-2026 н.р. шляхом</w:t>
            </w:r>
          </w:p>
          <w:p w:rsidR="00000000" w:rsidDel="00000000" w:rsidP="00000000" w:rsidRDefault="00000000" w:rsidRPr="00000000" w14:paraId="00000074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а) індивідуальних і групових бесід (офлайн і онлайн формати);</w:t>
            </w:r>
          </w:p>
          <w:p w:rsidR="00000000" w:rsidDel="00000000" w:rsidP="00000000" w:rsidRDefault="00000000" w:rsidRPr="00000000" w14:paraId="00000075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б) зустрічей з учнями шкіл міста й області (офлайн і онлайн формати);</w:t>
            </w:r>
          </w:p>
          <w:p w:rsidR="00000000" w:rsidDel="00000000" w:rsidP="00000000" w:rsidRDefault="00000000" w:rsidRPr="00000000" w14:paraId="00000076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в) участі в проведенні шкільних (міських, районних, обласних, за наявності) олімпіад з англійської мови) онлайн формат;</w:t>
            </w:r>
          </w:p>
          <w:p w:rsidR="00000000" w:rsidDel="00000000" w:rsidP="00000000" w:rsidRDefault="00000000" w:rsidRPr="00000000" w14:paraId="00000077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г) консультування, керування написанням та рецензування учнівських наукових робіт МАН України (за наявності);</w:t>
            </w:r>
          </w:p>
          <w:p w:rsidR="00000000" w:rsidDel="00000000" w:rsidP="00000000" w:rsidRDefault="00000000" w:rsidRPr="00000000" w14:paraId="00000078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д) запрошення випускників шкіл до участі в заходах, що проводить кафедра, факультет, університет тощо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в.о. завкафедри Тютюнник О.М., доцент Гергуль С.М., викладачі кафедри 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упродовж року 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Надавати допомогу вчителям міста й області у підвищенні їхнього  фахового рівня шляхом участі (офлайн і онлайн форматів):</w:t>
            </w:r>
          </w:p>
          <w:p w:rsidR="00000000" w:rsidDel="00000000" w:rsidP="00000000" w:rsidRDefault="00000000" w:rsidRPr="00000000" w14:paraId="0000007E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а) у роботі обласного інституту післядипломної педагогічної  освіти;</w:t>
            </w:r>
          </w:p>
          <w:p w:rsidR="00000000" w:rsidDel="00000000" w:rsidP="00000000" w:rsidRDefault="00000000" w:rsidRPr="00000000" w14:paraId="0000007F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б) у методичних семінарах учителів шкіл міста, області, України;</w:t>
            </w:r>
          </w:p>
          <w:p w:rsidR="00000000" w:rsidDel="00000000" w:rsidP="00000000" w:rsidRDefault="00000000" w:rsidRPr="00000000" w14:paraId="00000080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в) учителів шкіл міста (за їхнім бажанням) в роботі 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викладачі кафедри 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упродовж року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84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ВИХОВНА РОБОТА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Створення безпечних умов для навчання з урахуванням усіх вимог та видів навчання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Оновлення робочої культури кафедри (аналіз поточних пед.ситуацій, покращення комунікації, впровадження нових форм поведінки, які створюють мотивуюче та ефективне робоче середовище для всіх співробітників)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в.о. завкафедри Тютюнник ОМ., викладачі кафедри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упродовж року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Приділяти належну увагу психологічному стану учасників освітнього процесу під час проведення навчальних занять та виховної роботи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куратори, викладачі кафедри</w:t>
            </w:r>
          </w:p>
          <w:p w:rsidR="00000000" w:rsidDel="00000000" w:rsidP="00000000" w:rsidRDefault="00000000" w:rsidRPr="00000000" w14:paraId="00000096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упродовж року 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Відвідування студентів у гуртожитку, вивчення умов побуту студентів (в умовах воєнного стану) 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куратори 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упродовж року 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Співпраця з учителями шкіл, волонтерами благодійних фондів і громадських організацій міста, залучати їх до науково-методичної та виховної діяльності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в.о. завкафедри Тютюнник ОМ., доц. Смоліна С. В., доц. Гергуль С. М., викл. Стельмах Д.О.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упродовж року 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Організувати  зустрічі студентів з носіями англійської мови з метою розширення світогляду студентів та надання їм додаткової мовленнєвої практики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викладачі кафедри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упродовж року 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Проводити роботу з батьками студентів з метою залучення їх до життя факультету й кафедри, поліпшення успішності студентів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куратори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упродовж року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Звіт кураторів про роботу в академгрупах на засіданнях кафедри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куратори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упродовж року 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B2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ГРОМАДСЬКА РОБОТА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Надавати допомогу викладачам інших кафедр університету та організаціям міста у перекладі документів, анотацій, статей тощо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викладачі кафедри  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упродовж року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Виступи перед освітньою громадськістю в освітніх установах міста і району 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викладачі кафедри 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упродовж року </w:t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Надавати консультації з питань педагогіки, англійської мови  та зарубіжної  літератури та методики їх навчання вчителям та студентам інших навчальних закладів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викладачі кафедри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упродовж року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Співробітництво з: </w:t>
            </w:r>
          </w:p>
          <w:p w:rsidR="00000000" w:rsidDel="00000000" w:rsidP="00000000" w:rsidRDefault="00000000" w:rsidRPr="00000000" w14:paraId="000000C8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Сумським державним педагогічним університетом імені А.С. Макаренка </w:t>
            </w:r>
          </w:p>
          <w:p w:rsidR="00000000" w:rsidDel="00000000" w:rsidP="00000000" w:rsidRDefault="00000000" w:rsidRPr="00000000" w14:paraId="000000C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Глухівським національним університетом імені О. Довженка </w:t>
            </w:r>
          </w:p>
          <w:p w:rsidR="00000000" w:rsidDel="00000000" w:rsidP="00000000" w:rsidRDefault="00000000" w:rsidRPr="00000000" w14:paraId="000000C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Центральноукраїнським державним університетом імені Володимира Винниченка </w:t>
            </w:r>
          </w:p>
          <w:p w:rsidR="00000000" w:rsidDel="00000000" w:rsidP="00000000" w:rsidRDefault="00000000" w:rsidRPr="00000000" w14:paraId="000000C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Вінницьким державним педагогічним університетом імені Михайла Коцюбинського</w:t>
            </w:r>
          </w:p>
          <w:p w:rsidR="00000000" w:rsidDel="00000000" w:rsidP="00000000" w:rsidRDefault="00000000" w:rsidRPr="00000000" w14:paraId="000000C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Управлінням освіти і науки Чернігівської обласної державної адміністрації 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в.о. завкафедри Тютюнник О.М., викладачі кафедри 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упродовж року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Підтримувати зв'язок з випускниками спеціальності й допомагати їм методичними порадами, літературою тощо</w:t>
            </w:r>
          </w:p>
          <w:p w:rsidR="00000000" w:rsidDel="00000000" w:rsidP="00000000" w:rsidRDefault="00000000" w:rsidRPr="00000000" w14:paraId="000000D2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в.о. завкафедри </w:t>
            </w:r>
          </w:p>
          <w:p w:rsidR="00000000" w:rsidDel="00000000" w:rsidP="00000000" w:rsidRDefault="00000000" w:rsidRPr="00000000" w14:paraId="000000D4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Тютюнник О.М., викладачі кафедри 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упродовж року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Надавати наукову та методичну допомогу вчителям шкіл м. Чернігова й області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в.о. завкафедри </w:t>
            </w:r>
          </w:p>
          <w:p w:rsidR="00000000" w:rsidDel="00000000" w:rsidP="00000000" w:rsidRDefault="00000000" w:rsidRPr="00000000" w14:paraId="000000D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Тютюнник О.М., викладачі кафедри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упродовж року 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DD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ЗАСІДАННЯ КАФЕДРИ 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E2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Проведення інструктажу з охорони праці для всіх членів кафедри;</w:t>
            </w:r>
          </w:p>
          <w:p w:rsidR="00000000" w:rsidDel="00000000" w:rsidP="00000000" w:rsidRDefault="00000000" w:rsidRPr="00000000" w14:paraId="000000E4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Затвердження  робочих навчальних програм навчальних  дисциплін;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декан філол-го факультету,  в.о. завкафедри </w:t>
            </w:r>
          </w:p>
          <w:p w:rsidR="00000000" w:rsidDel="00000000" w:rsidP="00000000" w:rsidRDefault="00000000" w:rsidRPr="00000000" w14:paraId="000000E6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Тютюнник О.М.</w:t>
            </w:r>
          </w:p>
          <w:p w:rsidR="00000000" w:rsidDel="00000000" w:rsidP="00000000" w:rsidRDefault="00000000" w:rsidRPr="00000000" w14:paraId="000000E7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8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в.о. завкафедри </w:t>
            </w:r>
          </w:p>
          <w:p w:rsidR="00000000" w:rsidDel="00000000" w:rsidP="00000000" w:rsidRDefault="00000000" w:rsidRPr="00000000" w14:paraId="000000E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Тютюнник О.М., викладачі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серпень </w:t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ED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E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Затвердження академнавантаження і штатного розпису на 2025 -2026 навчальний рік; </w:t>
            </w:r>
          </w:p>
          <w:p w:rsidR="00000000" w:rsidDel="00000000" w:rsidP="00000000" w:rsidRDefault="00000000" w:rsidRPr="00000000" w14:paraId="000000EF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Затвердження плану роботи кафедри на 2025-2026 н.р.;</w:t>
            </w:r>
          </w:p>
          <w:p w:rsidR="00000000" w:rsidDel="00000000" w:rsidP="00000000" w:rsidRDefault="00000000" w:rsidRPr="00000000" w14:paraId="000000F0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Затвердження плану засідань кафедри на 2025-2026 н.р.;</w:t>
            </w:r>
          </w:p>
          <w:p w:rsidR="00000000" w:rsidDel="00000000" w:rsidP="00000000" w:rsidRDefault="00000000" w:rsidRPr="00000000" w14:paraId="000000F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Затвердження плану роботи старшого лаборанта на 2025-2026 н.р.;</w:t>
            </w:r>
          </w:p>
          <w:p w:rsidR="00000000" w:rsidDel="00000000" w:rsidP="00000000" w:rsidRDefault="00000000" w:rsidRPr="00000000" w14:paraId="000000F2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Затвердження розподілу кафедральних доручень;</w:t>
            </w:r>
          </w:p>
          <w:p w:rsidR="00000000" w:rsidDel="00000000" w:rsidP="00000000" w:rsidRDefault="00000000" w:rsidRPr="00000000" w14:paraId="000000F3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Затвердження  індивідуальних планів роботи викладачів;</w:t>
            </w:r>
          </w:p>
          <w:p w:rsidR="00000000" w:rsidDel="00000000" w:rsidP="00000000" w:rsidRDefault="00000000" w:rsidRPr="00000000" w14:paraId="000000F4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Затвердження плану науково-методичного семінару кафедри на 2025-2026 н.р.;</w:t>
            </w:r>
          </w:p>
          <w:p w:rsidR="00000000" w:rsidDel="00000000" w:rsidP="00000000" w:rsidRDefault="00000000" w:rsidRPr="00000000" w14:paraId="000000F5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Затвердження складу предметної та  кваліфікаційних екзаменаційних комісій на 2026 н. р.;</w:t>
            </w:r>
          </w:p>
          <w:p w:rsidR="00000000" w:rsidDel="00000000" w:rsidP="00000000" w:rsidRDefault="00000000" w:rsidRPr="00000000" w14:paraId="000000F6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Затвердження планів виховної роботи кураторів;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7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в.о. завкафедри </w:t>
            </w:r>
          </w:p>
          <w:p w:rsidR="00000000" w:rsidDel="00000000" w:rsidP="00000000" w:rsidRDefault="00000000" w:rsidRPr="00000000" w14:paraId="000000F8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Тютюнник О.М., викладачі кафедри, ст. лаборант</w:t>
            </w:r>
          </w:p>
          <w:p w:rsidR="00000000" w:rsidDel="00000000" w:rsidP="00000000" w:rsidRDefault="00000000" w:rsidRPr="00000000" w14:paraId="000000F9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ст. викл. Радченко М.В.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5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вересень</w:t>
            </w:r>
          </w:p>
          <w:p w:rsidR="00000000" w:rsidDel="00000000" w:rsidP="00000000" w:rsidRDefault="00000000" w:rsidRPr="00000000" w14:paraId="00000116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7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127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Затвердження тем курсових робіт та графіків їх виконання</w:t>
            </w:r>
          </w:p>
          <w:p w:rsidR="00000000" w:rsidDel="00000000" w:rsidP="00000000" w:rsidRDefault="00000000" w:rsidRPr="00000000" w14:paraId="0000012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Затвердження тем магістерських робіт </w:t>
            </w:r>
          </w:p>
          <w:p w:rsidR="00000000" w:rsidDel="00000000" w:rsidP="00000000" w:rsidRDefault="00000000" w:rsidRPr="00000000" w14:paraId="0000012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Затвердження плану профорієнтаційної роботи</w:t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в.о. завкафедри </w:t>
            </w:r>
          </w:p>
          <w:p w:rsidR="00000000" w:rsidDel="00000000" w:rsidP="00000000" w:rsidRDefault="00000000" w:rsidRPr="00000000" w14:paraId="0000012C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Тютюнник О.М., наукові керівники курсових робіт </w:t>
            </w:r>
          </w:p>
          <w:p w:rsidR="00000000" w:rsidDel="00000000" w:rsidP="00000000" w:rsidRDefault="00000000" w:rsidRPr="00000000" w14:paraId="0000012D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наукові керівники магістерських робіт </w:t>
            </w:r>
          </w:p>
          <w:p w:rsidR="00000000" w:rsidDel="00000000" w:rsidP="00000000" w:rsidRDefault="00000000" w:rsidRPr="00000000" w14:paraId="0000012F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доц. Гергуль С.М., викладачі</w:t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жовтень </w:t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133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Аналіз результатів атестації з кафедральних дисциплін</w:t>
            </w:r>
          </w:p>
          <w:p w:rsidR="00000000" w:rsidDel="00000000" w:rsidP="00000000" w:rsidRDefault="00000000" w:rsidRPr="00000000" w14:paraId="00000135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Про роботу секцій кафедри </w:t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викладачі кафедри 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листопад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.976562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3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Аналіз результатів навчальної та виробничої (педагогічної) практики студентів </w:t>
            </w:r>
          </w:p>
          <w:p w:rsidR="00000000" w:rsidDel="00000000" w:rsidP="00000000" w:rsidRDefault="00000000" w:rsidRPr="00000000" w14:paraId="0000013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Затвердження відпусток членів кафедри у 2026 році</w:t>
            </w:r>
          </w:p>
          <w:p w:rsidR="00000000" w:rsidDel="00000000" w:rsidP="00000000" w:rsidRDefault="00000000" w:rsidRPr="00000000" w14:paraId="0000013E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Затвердження залікових та екзаменаційних матеріалів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F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керівники педпрактик</w:t>
            </w:r>
          </w:p>
          <w:p w:rsidR="00000000" w:rsidDel="00000000" w:rsidP="00000000" w:rsidRDefault="00000000" w:rsidRPr="00000000" w14:paraId="00000140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в.о. завкафедри </w:t>
            </w:r>
          </w:p>
          <w:p w:rsidR="00000000" w:rsidDel="00000000" w:rsidP="00000000" w:rsidRDefault="00000000" w:rsidRPr="00000000" w14:paraId="00000146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Тютюнник О.М.</w:t>
            </w:r>
          </w:p>
          <w:p w:rsidR="00000000" w:rsidDel="00000000" w:rsidP="00000000" w:rsidRDefault="00000000" w:rsidRPr="00000000" w14:paraId="00000147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грудень</w:t>
            </w:r>
          </w:p>
          <w:p w:rsidR="00000000" w:rsidDel="00000000" w:rsidP="00000000" w:rsidRDefault="00000000" w:rsidRPr="00000000" w14:paraId="0000014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D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58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Звіт викладачів про виконання індивідуальних планів роботи за І семестр</w:t>
            </w:r>
          </w:p>
          <w:p w:rsidR="00000000" w:rsidDel="00000000" w:rsidP="00000000" w:rsidRDefault="00000000" w:rsidRPr="00000000" w14:paraId="0000015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Звіт кураторів про виховну роботу за І семестр</w:t>
            </w:r>
          </w:p>
          <w:p w:rsidR="00000000" w:rsidDel="00000000" w:rsidP="00000000" w:rsidRDefault="00000000" w:rsidRPr="00000000" w14:paraId="0000015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Стан взаємовідвідування та контрольних відвідувань занять в І семестрі</w:t>
            </w:r>
          </w:p>
          <w:p w:rsidR="00000000" w:rsidDel="00000000" w:rsidP="00000000" w:rsidRDefault="00000000" w:rsidRPr="00000000" w14:paraId="0000015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Затвердження складу оргкомітету для проведення І етапу Всеукраїнської олімпіади з англійської мови серед студентів І-ІІ курсів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D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викладачі кафедри </w:t>
            </w:r>
          </w:p>
          <w:p w:rsidR="00000000" w:rsidDel="00000000" w:rsidP="00000000" w:rsidRDefault="00000000" w:rsidRPr="00000000" w14:paraId="0000015E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куратори академгруп</w:t>
            </w:r>
          </w:p>
          <w:p w:rsidR="00000000" w:rsidDel="00000000" w:rsidP="00000000" w:rsidRDefault="00000000" w:rsidRPr="00000000" w14:paraId="00000160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в.о. завкафедри </w:t>
            </w:r>
          </w:p>
          <w:p w:rsidR="00000000" w:rsidDel="00000000" w:rsidP="00000000" w:rsidRDefault="00000000" w:rsidRPr="00000000" w14:paraId="00000163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Тютюнник О.М.</w:t>
            </w:r>
          </w:p>
          <w:p w:rsidR="00000000" w:rsidDel="00000000" w:rsidP="00000000" w:rsidRDefault="00000000" w:rsidRPr="00000000" w14:paraId="00000164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доцент Андронік Н.П.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7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січень </w:t>
            </w:r>
          </w:p>
          <w:p w:rsidR="00000000" w:rsidDel="00000000" w:rsidP="00000000" w:rsidRDefault="00000000" w:rsidRPr="00000000" w14:paraId="00000168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9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7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7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Аналіз результатів зимової заліково-екзаменаційної сесії та завдання на ІІ семестр поточного навчального року </w:t>
            </w:r>
          </w:p>
          <w:p w:rsidR="00000000" w:rsidDel="00000000" w:rsidP="00000000" w:rsidRDefault="00000000" w:rsidRPr="00000000" w14:paraId="0000017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Про особливості викладання кафедральних дисциплін на заочному відділенні</w:t>
            </w:r>
          </w:p>
          <w:p w:rsidR="00000000" w:rsidDel="00000000" w:rsidP="00000000" w:rsidRDefault="00000000" w:rsidRPr="00000000" w14:paraId="0000017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Про стан виконання курсових робіт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голова підсумкової атестації, </w:t>
            </w:r>
          </w:p>
          <w:p w:rsidR="00000000" w:rsidDel="00000000" w:rsidP="00000000" w:rsidRDefault="00000000" w:rsidRPr="00000000" w14:paraId="0000017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доцент Андронік Н.П.</w:t>
            </w:r>
          </w:p>
          <w:p w:rsidR="00000000" w:rsidDel="00000000" w:rsidP="00000000" w:rsidRDefault="00000000" w:rsidRPr="00000000" w14:paraId="0000017F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викладачі заочного відділення</w:t>
            </w:r>
          </w:p>
          <w:p w:rsidR="00000000" w:rsidDel="00000000" w:rsidP="00000000" w:rsidRDefault="00000000" w:rsidRPr="00000000" w14:paraId="0000018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наукові керівники курсових робіт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83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лютий</w:t>
            </w:r>
          </w:p>
          <w:p w:rsidR="00000000" w:rsidDel="00000000" w:rsidP="00000000" w:rsidRDefault="00000000" w:rsidRPr="00000000" w14:paraId="00000184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85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190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9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Про зв’язок кафедри зі школами</w:t>
            </w:r>
          </w:p>
          <w:p w:rsidR="00000000" w:rsidDel="00000000" w:rsidP="00000000" w:rsidRDefault="00000000" w:rsidRPr="00000000" w14:paraId="00000192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Про стан виконання магістерських робіт</w:t>
            </w:r>
          </w:p>
        </w:tc>
        <w:tc>
          <w:tcPr/>
          <w:p w:rsidR="00000000" w:rsidDel="00000000" w:rsidP="00000000" w:rsidRDefault="00000000" w:rsidRPr="00000000" w14:paraId="00000194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доц. Тютюнник О.М., викл. Гайдай Н.М., викл. Літвін І.М., викл. Стельмах Д.О.</w:t>
            </w:r>
          </w:p>
          <w:p w:rsidR="00000000" w:rsidDel="00000000" w:rsidP="00000000" w:rsidRDefault="00000000" w:rsidRPr="00000000" w14:paraId="00000195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наукові керівники магістерських робіт </w:t>
            </w:r>
          </w:p>
        </w:tc>
        <w:tc>
          <w:tcPr/>
          <w:p w:rsidR="00000000" w:rsidDel="00000000" w:rsidP="00000000" w:rsidRDefault="00000000" w:rsidRPr="00000000" w14:paraId="00000196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березень </w:t>
            </w:r>
          </w:p>
        </w:tc>
        <w:tc>
          <w:tcPr/>
          <w:p w:rsidR="00000000" w:rsidDel="00000000" w:rsidP="00000000" w:rsidRDefault="00000000" w:rsidRPr="00000000" w14:paraId="00000197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.976562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98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9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Про роботу кафедральних гуртків</w:t>
            </w:r>
          </w:p>
          <w:p w:rsidR="00000000" w:rsidDel="00000000" w:rsidP="00000000" w:rsidRDefault="00000000" w:rsidRPr="00000000" w14:paraId="0000019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Затвердження графіка захисту курсових робіт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9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керівники гуртків </w:t>
            </w:r>
          </w:p>
          <w:p w:rsidR="00000000" w:rsidDel="00000000" w:rsidP="00000000" w:rsidRDefault="00000000" w:rsidRPr="00000000" w14:paraId="0000019C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в.о. завкафедри </w:t>
            </w:r>
          </w:p>
          <w:p w:rsidR="00000000" w:rsidDel="00000000" w:rsidP="00000000" w:rsidRDefault="00000000" w:rsidRPr="00000000" w14:paraId="0000019E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Тютюнник О.М., наукові керівники курсових робіт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9F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квітень</w:t>
            </w:r>
          </w:p>
          <w:p w:rsidR="00000000" w:rsidDel="00000000" w:rsidP="00000000" w:rsidRDefault="00000000" w:rsidRPr="00000000" w14:paraId="000001A0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1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A7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8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Про стан виконання робочих навчальних програм</w:t>
            </w:r>
          </w:p>
          <w:p w:rsidR="00000000" w:rsidDel="00000000" w:rsidP="00000000" w:rsidRDefault="00000000" w:rsidRPr="00000000" w14:paraId="000001A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Про стан виконання магістерських робіт</w:t>
            </w:r>
          </w:p>
          <w:p w:rsidR="00000000" w:rsidDel="00000000" w:rsidP="00000000" w:rsidRDefault="00000000" w:rsidRPr="00000000" w14:paraId="000001A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Аналіз підсумків виробничої (педагогічної) практики в старшій школі студентів І курсу магістратури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D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викладачі кафедри </w:t>
            </w:r>
          </w:p>
          <w:p w:rsidR="00000000" w:rsidDel="00000000" w:rsidP="00000000" w:rsidRDefault="00000000" w:rsidRPr="00000000" w14:paraId="000001AE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наукові керівники магістерських робіт </w:t>
            </w:r>
          </w:p>
          <w:p w:rsidR="00000000" w:rsidDel="00000000" w:rsidP="00000000" w:rsidRDefault="00000000" w:rsidRPr="00000000" w14:paraId="000001B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керівник педпрактики Гайдай Н.М.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B3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травень </w:t>
            </w:r>
          </w:p>
          <w:p w:rsidR="00000000" w:rsidDel="00000000" w:rsidP="00000000" w:rsidRDefault="00000000" w:rsidRPr="00000000" w14:paraId="000001B4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B5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B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B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Аналіз результатів літньої заліково-екзаменаційної сесії;</w:t>
            </w:r>
          </w:p>
          <w:p w:rsidR="00000000" w:rsidDel="00000000" w:rsidP="00000000" w:rsidRDefault="00000000" w:rsidRPr="00000000" w14:paraId="000001BD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Аналіз підсумків навчальної та виробничної (педагогічної) практик студентів ІІ-ІІІ курсів</w:t>
            </w:r>
          </w:p>
          <w:p w:rsidR="00000000" w:rsidDel="00000000" w:rsidP="00000000" w:rsidRDefault="00000000" w:rsidRPr="00000000" w14:paraId="000001BF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Звіт про виконання плану роботи кафедри, індивідуальних планів роботи викладачів, плану роботи ст. лаборанта та завдання на 2026-2027 навчальний рік</w:t>
            </w:r>
          </w:p>
          <w:p w:rsidR="00000000" w:rsidDel="00000000" w:rsidP="00000000" w:rsidRDefault="00000000" w:rsidRPr="00000000" w14:paraId="000001C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hn4ze7pe101r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Визнання рейтингу. Рейтингова оцінка діяльності науково-педагогічного працівника у 2025-2026 н.р.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екзаменатори</w:t>
            </w:r>
          </w:p>
          <w:p w:rsidR="00000000" w:rsidDel="00000000" w:rsidP="00000000" w:rsidRDefault="00000000" w:rsidRPr="00000000" w14:paraId="000001C2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керівник педпрактики Літвін І.М.</w:t>
            </w:r>
          </w:p>
          <w:p w:rsidR="00000000" w:rsidDel="00000000" w:rsidP="00000000" w:rsidRDefault="00000000" w:rsidRPr="00000000" w14:paraId="000001C6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в.о. завкафедри </w:t>
            </w:r>
          </w:p>
          <w:p w:rsidR="00000000" w:rsidDel="00000000" w:rsidP="00000000" w:rsidRDefault="00000000" w:rsidRPr="00000000" w14:paraId="000001C8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Тютюнник О.М., викладачі кафедри, старший лаборвнт</w:t>
            </w:r>
          </w:p>
          <w:p w:rsidR="00000000" w:rsidDel="00000000" w:rsidP="00000000" w:rsidRDefault="00000000" w:rsidRPr="00000000" w14:paraId="000001C9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в.о. завкафедри </w:t>
            </w:r>
          </w:p>
          <w:p w:rsidR="00000000" w:rsidDel="00000000" w:rsidP="00000000" w:rsidRDefault="00000000" w:rsidRPr="00000000" w14:paraId="000001CF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Тютюнник О.М., викладачі кафедри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D0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червень</w:t>
            </w:r>
          </w:p>
          <w:p w:rsidR="00000000" w:rsidDel="00000000" w:rsidP="00000000" w:rsidRDefault="00000000" w:rsidRPr="00000000" w14:paraId="000001D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D2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E2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НАУКОВО-МЕТОДИЧНИЙ СЕМІНАР 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1E7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E8">
            <w:pPr>
              <w:spacing w:line="259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Доповідь на тему “The mixed-ability classroom for english language teacher”</w:t>
            </w:r>
          </w:p>
        </w:tc>
        <w:tc>
          <w:tcPr/>
          <w:p w:rsidR="00000000" w:rsidDel="00000000" w:rsidP="00000000" w:rsidRDefault="00000000" w:rsidRPr="00000000" w14:paraId="000001E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доктор кафедри педагогіки та методики викладання іноземних мов Київського національного лінгвістичного університету Алла Іванівна Мельник </w:t>
            </w:r>
          </w:p>
        </w:tc>
        <w:tc>
          <w:tcPr/>
          <w:p w:rsidR="00000000" w:rsidDel="00000000" w:rsidP="00000000" w:rsidRDefault="00000000" w:rsidRPr="00000000" w14:paraId="000001E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вересень</w:t>
            </w:r>
          </w:p>
        </w:tc>
        <w:tc>
          <w:tcPr/>
          <w:p w:rsidR="00000000" w:rsidDel="00000000" w:rsidP="00000000" w:rsidRDefault="00000000" w:rsidRPr="00000000" w14:paraId="000001EB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1E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ED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Доповідь на тему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Курс OPEN “Teaching English in Emergencies”: цілі, зміст та особливості реалізації”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доц. Оксана Анатоліївна Мацнєва </w:t>
            </w:r>
          </w:p>
        </w:tc>
        <w:tc>
          <w:tcPr/>
          <w:p w:rsidR="00000000" w:rsidDel="00000000" w:rsidP="00000000" w:rsidRDefault="00000000" w:rsidRPr="00000000" w14:paraId="000001E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жовтень</w:t>
            </w:r>
          </w:p>
        </w:tc>
        <w:tc>
          <w:tcPr/>
          <w:p w:rsidR="00000000" w:rsidDel="00000000" w:rsidP="00000000" w:rsidRDefault="00000000" w:rsidRPr="00000000" w14:paraId="000001F0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1F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F2">
            <w:pPr>
              <w:jc w:val="both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Доповідь на тему  “Professional competences of EFL teachers. Grammar aspect”</w:t>
            </w:r>
          </w:p>
          <w:p w:rsidR="00000000" w:rsidDel="00000000" w:rsidP="00000000" w:rsidRDefault="00000000" w:rsidRPr="00000000" w14:paraId="000001F3">
            <w:pPr>
              <w:jc w:val="both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jc w:val="both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Доповідь на тему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Досвід викладання дисципліни "Англійська мова для підготовки до міжнародних іспитів"</w:t>
            </w:r>
          </w:p>
        </w:tc>
        <w:tc>
          <w:tcPr/>
          <w:p w:rsidR="00000000" w:rsidDel="00000000" w:rsidP="00000000" w:rsidRDefault="00000000" w:rsidRPr="00000000" w14:paraId="000001F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викл. Андрій Олександрович Синяк </w:t>
            </w:r>
          </w:p>
          <w:p w:rsidR="00000000" w:rsidDel="00000000" w:rsidP="00000000" w:rsidRDefault="00000000" w:rsidRPr="00000000" w14:paraId="000001F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викл. Ірина Миколаївна Літвін </w:t>
            </w:r>
          </w:p>
        </w:tc>
        <w:tc>
          <w:tcPr/>
          <w:p w:rsidR="00000000" w:rsidDel="00000000" w:rsidP="00000000" w:rsidRDefault="00000000" w:rsidRPr="00000000" w14:paraId="000001F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листопад</w:t>
            </w:r>
          </w:p>
        </w:tc>
        <w:tc>
          <w:tcPr/>
          <w:p w:rsidR="00000000" w:rsidDel="00000000" w:rsidP="00000000" w:rsidRDefault="00000000" w:rsidRPr="00000000" w14:paraId="000001FC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1FD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FE">
            <w:pPr>
              <w:spacing w:line="259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Доповідь на тему “Конфлікти в освітньому</w:t>
            </w:r>
          </w:p>
          <w:p w:rsidR="00000000" w:rsidDel="00000000" w:rsidP="00000000" w:rsidRDefault="00000000" w:rsidRPr="00000000" w14:paraId="000001FF">
            <w:pPr>
              <w:spacing w:line="259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середовищі:попередження та профілактика їх вирішення”</w:t>
            </w:r>
          </w:p>
          <w:p w:rsidR="00000000" w:rsidDel="00000000" w:rsidP="00000000" w:rsidRDefault="00000000" w:rsidRPr="00000000" w14:paraId="00000200">
            <w:pPr>
              <w:spacing w:line="259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spacing w:line="259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spacing w:line="259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Доповідь на тему «Можливості штучного інтелекту в навчанні іншомовної писемної комунікації»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доц. Олена Миколаївна Тютюнник </w:t>
            </w:r>
          </w:p>
          <w:p w:rsidR="00000000" w:rsidDel="00000000" w:rsidP="00000000" w:rsidRDefault="00000000" w:rsidRPr="00000000" w14:paraId="00000204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ст. викл. Марина Володимирівна Радченко </w:t>
            </w:r>
          </w:p>
        </w:tc>
        <w:tc>
          <w:tcPr/>
          <w:p w:rsidR="00000000" w:rsidDel="00000000" w:rsidP="00000000" w:rsidRDefault="00000000" w:rsidRPr="00000000" w14:paraId="0000020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грудень</w:t>
            </w:r>
          </w:p>
          <w:p w:rsidR="00000000" w:rsidDel="00000000" w:rsidP="00000000" w:rsidRDefault="00000000" w:rsidRPr="00000000" w14:paraId="0000020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20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0D">
            <w:pPr>
              <w:spacing w:line="259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Доповідь на тему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“Дискурс і його типологічні ознаки”</w:t>
            </w:r>
          </w:p>
          <w:p w:rsidR="00000000" w:rsidDel="00000000" w:rsidP="00000000" w:rsidRDefault="00000000" w:rsidRPr="00000000" w14:paraId="0000020E">
            <w:pPr>
              <w:spacing w:line="259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spacing w:line="259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Доповідь на тему “Особливості організації освітнього процесу з навчальної дисципліни "Практика усного та писемного мовлення" в магістратурі”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доц. Наталія Валеріївна Деркач</w:t>
            </w:r>
          </w:p>
          <w:p w:rsidR="00000000" w:rsidDel="00000000" w:rsidP="00000000" w:rsidRDefault="00000000" w:rsidRPr="00000000" w14:paraId="0000021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доц. Ольга Василівна Бирюк </w:t>
            </w:r>
          </w:p>
        </w:tc>
        <w:tc>
          <w:tcPr/>
          <w:p w:rsidR="00000000" w:rsidDel="00000000" w:rsidP="00000000" w:rsidRDefault="00000000" w:rsidRPr="00000000" w14:paraId="0000021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лютий</w:t>
            </w:r>
          </w:p>
          <w:p w:rsidR="00000000" w:rsidDel="00000000" w:rsidP="00000000" w:rsidRDefault="00000000" w:rsidRPr="00000000" w14:paraId="00000215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217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18">
            <w:pPr>
              <w:jc w:val="both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Доповідь на тему “Використання штучного інтелекту у дистанційному навчанні”</w:t>
            </w:r>
          </w:p>
          <w:p w:rsidR="00000000" w:rsidDel="00000000" w:rsidP="00000000" w:rsidRDefault="00000000" w:rsidRPr="00000000" w14:paraId="00000219">
            <w:pPr>
              <w:jc w:val="both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доц. Наталія Павлівна Андронік </w:t>
            </w:r>
          </w:p>
          <w:p w:rsidR="00000000" w:rsidDel="00000000" w:rsidP="00000000" w:rsidRDefault="00000000" w:rsidRPr="00000000" w14:paraId="0000021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березень </w:t>
            </w:r>
          </w:p>
          <w:p w:rsidR="00000000" w:rsidDel="00000000" w:rsidP="00000000" w:rsidRDefault="00000000" w:rsidRPr="00000000" w14:paraId="0000021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220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21">
            <w:pPr>
              <w:spacing w:line="259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Доповідь на тему “Особливості організації та викладання вибіркової дисципліни "Основи теорії міжкультурної комунікації”</w:t>
            </w:r>
          </w:p>
          <w:p w:rsidR="00000000" w:rsidDel="00000000" w:rsidP="00000000" w:rsidRDefault="00000000" w:rsidRPr="00000000" w14:paraId="00000222">
            <w:pPr>
              <w:spacing w:line="259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spacing w:line="259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Доповідь на тему “Можливості платформи TWEE  у підготовці практичних занять з ПУПМ”</w:t>
            </w:r>
          </w:p>
        </w:tc>
        <w:tc>
          <w:tcPr/>
          <w:p w:rsidR="00000000" w:rsidDel="00000000" w:rsidP="00000000" w:rsidRDefault="00000000" w:rsidRPr="00000000" w14:paraId="00000224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доц. Ганна Володимирівна Гриценко </w:t>
            </w:r>
          </w:p>
          <w:p w:rsidR="00000000" w:rsidDel="00000000" w:rsidP="00000000" w:rsidRDefault="00000000" w:rsidRPr="00000000" w14:paraId="00000225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викл. Діана Олександрівна Стельмах</w:t>
            </w:r>
          </w:p>
        </w:tc>
        <w:tc>
          <w:tcPr/>
          <w:p w:rsidR="00000000" w:rsidDel="00000000" w:rsidP="00000000" w:rsidRDefault="00000000" w:rsidRPr="00000000" w14:paraId="0000022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квітень</w:t>
            </w:r>
          </w:p>
        </w:tc>
        <w:tc>
          <w:tcPr/>
          <w:p w:rsidR="00000000" w:rsidDel="00000000" w:rsidP="00000000" w:rsidRDefault="00000000" w:rsidRPr="00000000" w14:paraId="0000022B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22C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2D">
            <w:pPr>
              <w:spacing w:line="259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Доповідь на тему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Особливості викладання дисциплін педагогічного циклу на ОПП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Середня освіта (Англійська мова і зарубіжна література)”</w:t>
            </w:r>
          </w:p>
          <w:p w:rsidR="00000000" w:rsidDel="00000000" w:rsidP="00000000" w:rsidRDefault="00000000" w:rsidRPr="00000000" w14:paraId="0000022E">
            <w:pPr>
              <w:spacing w:line="259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spacing w:line="259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  <w:rtl w:val="0"/>
              </w:rPr>
              <w:t xml:space="preserve">Доповідь на тему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Boost Professional Development among EFL Educators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доц. Світлана Миколаївна Гергуль </w:t>
            </w:r>
          </w:p>
          <w:p w:rsidR="00000000" w:rsidDel="00000000" w:rsidP="00000000" w:rsidRDefault="00000000" w:rsidRPr="00000000" w14:paraId="00000231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spacing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доц. Світлана Володимирівна Смоліна </w:t>
            </w:r>
          </w:p>
        </w:tc>
        <w:tc>
          <w:tcPr/>
          <w:p w:rsidR="00000000" w:rsidDel="00000000" w:rsidP="00000000" w:rsidRDefault="00000000" w:rsidRPr="00000000" w14:paraId="00000239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травень</w:t>
            </w:r>
          </w:p>
        </w:tc>
        <w:tc>
          <w:tcPr/>
          <w:p w:rsidR="00000000" w:rsidDel="00000000" w:rsidP="00000000" w:rsidRDefault="00000000" w:rsidRPr="00000000" w14:paraId="0000023A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23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3C">
            <w:pPr>
              <w:spacing w:line="259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Доповідь на тему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Формування студентської спільноти: роль куратора у перший рік навчання”</w:t>
            </w:r>
          </w:p>
          <w:p w:rsidR="00000000" w:rsidDel="00000000" w:rsidP="00000000" w:rsidRDefault="00000000" w:rsidRPr="00000000" w14:paraId="0000023D">
            <w:pPr>
              <w:spacing w:line="259" w:lineRule="auto"/>
              <w:jc w:val="both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jc w:val="both"/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Доповідь на тему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Використання чату GPT для вивчення граматики англійської мови у закладах вищої освіти”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викл. Кристина Ігорівна Литовченко </w:t>
            </w:r>
          </w:p>
          <w:p w:rsidR="00000000" w:rsidDel="00000000" w:rsidP="00000000" w:rsidRDefault="00000000" w:rsidRPr="00000000" w14:paraId="00000240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викл. Наталія Михайлівна </w:t>
            </w:r>
          </w:p>
          <w:p w:rsidR="00000000" w:rsidDel="00000000" w:rsidP="00000000" w:rsidRDefault="00000000" w:rsidRPr="00000000" w14:paraId="0000024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Гайдай </w:t>
            </w:r>
          </w:p>
        </w:tc>
        <w:tc>
          <w:tcPr/>
          <w:p w:rsidR="00000000" w:rsidDel="00000000" w:rsidP="00000000" w:rsidRDefault="00000000" w:rsidRPr="00000000" w14:paraId="00000244">
            <w:pPr>
              <w:spacing w:after="160" w:line="259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червень</w:t>
            </w:r>
          </w:p>
        </w:tc>
        <w:tc>
          <w:tcPr/>
          <w:p w:rsidR="00000000" w:rsidDel="00000000" w:rsidP="00000000" w:rsidRDefault="00000000" w:rsidRPr="00000000" w14:paraId="00000245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Затверджено на засіданні кафедри 11 вересня  2025 р. (Протокол №2)</w:t>
      </w:r>
    </w:p>
    <w:p w:rsidR="00000000" w:rsidDel="00000000" w:rsidP="00000000" w:rsidRDefault="00000000" w:rsidRPr="00000000" w14:paraId="0000024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В.о. завкафедри, доцент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1199748" cy="431159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9748" cy="4311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</w:t>
        <w:tab/>
        <w:t xml:space="preserve">Олена ТЮТЮННИК</w:t>
      </w:r>
    </w:p>
    <w:p w:rsidR="00000000" w:rsidDel="00000000" w:rsidP="00000000" w:rsidRDefault="00000000" w:rsidRPr="00000000" w14:paraId="0000024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4B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1134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AF588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Balloon Text"/>
    <w:basedOn w:val="a"/>
    <w:link w:val="a5"/>
    <w:uiPriority w:val="99"/>
    <w:semiHidden w:val="1"/>
    <w:unhideWhenUsed w:val="1"/>
    <w:rsid w:val="002B21E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2B21E2"/>
    <w:rPr>
      <w:rFonts w:ascii="Segoe UI" w:cs="Segoe UI" w:hAnsi="Segoe UI"/>
      <w:sz w:val="18"/>
      <w:szCs w:val="18"/>
      <w:lang w:val="uk-UA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U8Oig03zR1AGzBQlJaAGKyHXjQ==">CgMxLjAyDmguaG40emU3cGUxMDFyOAByITF4Z3B5REF2d25qT0hmX3JtOHFjWHMzSnM3R2lxUkRKRQ==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2023-09-21T07:56:00Z</dcterms:created>
  <dc:creator>Користувач</dc:creator>
</cp:coreProperties>
</file>